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3D" w:rsidRPr="00E17053" w:rsidRDefault="00D91C3D" w:rsidP="007E4F1D">
      <w:pPr>
        <w:jc w:val="both"/>
        <w:rPr>
          <w:rFonts w:ascii="Times New Roman" w:hAnsi="Times New Roman"/>
          <w:noProof/>
          <w:sz w:val="28"/>
          <w:szCs w:val="28"/>
          <w:lang w:eastAsia="pl-PL"/>
        </w:rPr>
      </w:pPr>
      <w:r w:rsidRPr="00E17053">
        <w:rPr>
          <w:rFonts w:ascii="Times New Roman" w:hAnsi="Times New Roman"/>
          <w:noProof/>
          <w:sz w:val="28"/>
          <w:szCs w:val="28"/>
          <w:lang w:eastAsia="pl-PL"/>
        </w:rPr>
        <w:t xml:space="preserve">  </w:t>
      </w:r>
    </w:p>
    <w:p w:rsidR="00D91C3D" w:rsidRPr="00E17053" w:rsidRDefault="00C82E9A" w:rsidP="00C82E9A">
      <w:pPr>
        <w:rPr>
          <w:rFonts w:ascii="Times New Roman" w:hAnsi="Times New Roman"/>
          <w:noProof/>
          <w:sz w:val="28"/>
          <w:szCs w:val="28"/>
          <w:lang w:eastAsia="pl-PL"/>
        </w:rPr>
      </w:pPr>
      <w:r w:rsidRPr="00E17053">
        <w:rPr>
          <w:rFonts w:ascii="Times New Roman" w:hAnsi="Times New Roman"/>
          <w:noProof/>
          <w:sz w:val="28"/>
          <w:szCs w:val="28"/>
          <w:lang w:eastAsia="pl-PL"/>
        </w:rPr>
        <w:t xml:space="preserve">      </w:t>
      </w:r>
      <w:r w:rsidR="00A54EF7" w:rsidRPr="00E17053">
        <w:rPr>
          <w:rFonts w:ascii="Times New Roman" w:hAnsi="Times New Roman"/>
          <w:noProof/>
          <w:sz w:val="28"/>
          <w:szCs w:val="28"/>
          <w:lang w:eastAsia="pl-PL"/>
        </w:rPr>
        <w:drawing>
          <wp:inline distT="0" distB="0" distL="0" distR="0">
            <wp:extent cx="1209675" cy="9715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09675" cy="971550"/>
                    </a:xfrm>
                    <a:prstGeom prst="rect">
                      <a:avLst/>
                    </a:prstGeom>
                    <a:noFill/>
                    <a:ln w="9525">
                      <a:noFill/>
                      <a:miter lim="800000"/>
                      <a:headEnd/>
                      <a:tailEnd/>
                    </a:ln>
                  </pic:spPr>
                </pic:pic>
              </a:graphicData>
            </a:graphic>
          </wp:inline>
        </w:drawing>
      </w:r>
      <w:r w:rsidRPr="00E17053">
        <w:rPr>
          <w:rFonts w:ascii="Times New Roman" w:hAnsi="Times New Roman"/>
          <w:noProof/>
          <w:sz w:val="28"/>
          <w:szCs w:val="28"/>
          <w:lang w:eastAsia="pl-PL"/>
        </w:rPr>
        <w:t xml:space="preserve">    </w:t>
      </w:r>
      <w:r w:rsidR="00373BD6" w:rsidRPr="00E17053">
        <w:rPr>
          <w:rFonts w:ascii="Times New Roman" w:hAnsi="Times New Roman"/>
          <w:noProof/>
          <w:sz w:val="28"/>
          <w:szCs w:val="28"/>
          <w:lang w:eastAsia="pl-PL"/>
        </w:rPr>
        <w:t xml:space="preserve"> </w:t>
      </w:r>
      <w:r w:rsidR="00544393" w:rsidRPr="00E17053">
        <w:rPr>
          <w:rFonts w:ascii="Times New Roman" w:hAnsi="Times New Roman"/>
          <w:noProof/>
          <w:sz w:val="28"/>
          <w:szCs w:val="28"/>
          <w:lang w:eastAsia="pl-PL"/>
        </w:rPr>
        <w:tab/>
      </w:r>
      <w:r w:rsidRPr="00E17053">
        <w:rPr>
          <w:rFonts w:ascii="Times New Roman" w:hAnsi="Times New Roman"/>
          <w:noProof/>
          <w:sz w:val="28"/>
          <w:szCs w:val="28"/>
          <w:lang w:eastAsia="pl-PL"/>
        </w:rPr>
        <w:t xml:space="preserve"> </w:t>
      </w:r>
      <w:r w:rsidR="00A54EF7" w:rsidRPr="00E17053">
        <w:rPr>
          <w:rFonts w:ascii="Times New Roman" w:hAnsi="Times New Roman"/>
          <w:noProof/>
          <w:sz w:val="28"/>
          <w:szCs w:val="28"/>
          <w:lang w:eastAsia="pl-PL"/>
        </w:rPr>
        <w:drawing>
          <wp:inline distT="0" distB="0" distL="0" distR="0">
            <wp:extent cx="1809750" cy="9525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09750" cy="952500"/>
                    </a:xfrm>
                    <a:prstGeom prst="rect">
                      <a:avLst/>
                    </a:prstGeom>
                    <a:noFill/>
                    <a:ln w="9525">
                      <a:noFill/>
                      <a:miter lim="800000"/>
                      <a:headEnd/>
                      <a:tailEnd/>
                    </a:ln>
                  </pic:spPr>
                </pic:pic>
              </a:graphicData>
            </a:graphic>
          </wp:inline>
        </w:drawing>
      </w:r>
      <w:r w:rsidR="00544393" w:rsidRPr="00E17053">
        <w:rPr>
          <w:rFonts w:ascii="Times New Roman" w:hAnsi="Times New Roman"/>
          <w:noProof/>
          <w:sz w:val="28"/>
          <w:szCs w:val="28"/>
          <w:lang w:eastAsia="pl-PL"/>
        </w:rPr>
        <w:tab/>
      </w:r>
      <w:r w:rsidR="00B0435A" w:rsidRPr="00E17053">
        <w:rPr>
          <w:rFonts w:ascii="Times New Roman" w:hAnsi="Times New Roman"/>
          <w:noProof/>
          <w:sz w:val="28"/>
          <w:szCs w:val="28"/>
          <w:lang w:eastAsia="pl-PL"/>
        </w:rPr>
        <w:t xml:space="preserve"> </w:t>
      </w:r>
      <w:r w:rsidR="00A54EF7" w:rsidRPr="00E17053">
        <w:rPr>
          <w:rFonts w:ascii="Times New Roman" w:hAnsi="Times New Roman"/>
          <w:noProof/>
          <w:sz w:val="28"/>
          <w:szCs w:val="28"/>
          <w:lang w:eastAsia="pl-PL"/>
        </w:rPr>
        <w:drawing>
          <wp:inline distT="0" distB="0" distL="0" distR="0">
            <wp:extent cx="2028825" cy="1123950"/>
            <wp:effectExtent l="19050" t="0" r="9525" b="0"/>
            <wp:docPr id="3" name="Obraz 3" descr="UNESC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pl"/>
                    <pic:cNvPicPr>
                      <a:picLocks noChangeAspect="1" noChangeArrowheads="1"/>
                    </pic:cNvPicPr>
                  </pic:nvPicPr>
                  <pic:blipFill>
                    <a:blip r:embed="rId6"/>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rsidR="00D91C3D" w:rsidRPr="00E17053" w:rsidRDefault="00D91C3D" w:rsidP="007E4F1D">
      <w:pPr>
        <w:jc w:val="both"/>
        <w:rPr>
          <w:rFonts w:ascii="Times New Roman" w:hAnsi="Times New Roman"/>
          <w:sz w:val="28"/>
          <w:szCs w:val="28"/>
        </w:rPr>
      </w:pPr>
      <w:r w:rsidRPr="00E17053">
        <w:rPr>
          <w:rFonts w:ascii="Times New Roman" w:hAnsi="Times New Roman"/>
          <w:noProof/>
          <w:sz w:val="28"/>
          <w:szCs w:val="28"/>
          <w:lang w:eastAsia="pl-PL"/>
        </w:rPr>
        <w:t xml:space="preserve">      </w:t>
      </w:r>
      <w:r w:rsidRPr="00E17053">
        <w:rPr>
          <w:rFonts w:ascii="Times New Roman" w:hAnsi="Times New Roman"/>
          <w:noProof/>
          <w:sz w:val="28"/>
          <w:szCs w:val="28"/>
          <w:lang w:eastAsia="pl-PL"/>
        </w:rPr>
        <w:tab/>
        <w:t xml:space="preserve">     </w:t>
      </w:r>
    </w:p>
    <w:p w:rsidR="00E17053" w:rsidRPr="00E17053" w:rsidRDefault="00E17053" w:rsidP="00E17053">
      <w:pPr>
        <w:jc w:val="both"/>
        <w:rPr>
          <w:rFonts w:ascii="Times New Roman" w:hAnsi="Times New Roman"/>
          <w:sz w:val="28"/>
          <w:szCs w:val="28"/>
          <w:lang w:val="en-US"/>
        </w:rPr>
      </w:pPr>
      <w:r w:rsidRPr="00E17053">
        <w:rPr>
          <w:rFonts w:ascii="Times New Roman" w:hAnsi="Times New Roman"/>
          <w:sz w:val="28"/>
          <w:szCs w:val="28"/>
          <w:lang w:val="en-US"/>
        </w:rPr>
        <w:t>Dear Students,</w:t>
      </w:r>
    </w:p>
    <w:p w:rsidR="00E17053" w:rsidRPr="00E17053" w:rsidRDefault="00E17053" w:rsidP="00E17053">
      <w:pPr>
        <w:jc w:val="both"/>
        <w:rPr>
          <w:rFonts w:ascii="Times New Roman" w:hAnsi="Times New Roman"/>
          <w:sz w:val="28"/>
          <w:szCs w:val="28"/>
          <w:lang w:val="en-US"/>
        </w:rPr>
      </w:pPr>
      <w:r w:rsidRPr="00E17053">
        <w:rPr>
          <w:rFonts w:ascii="Times New Roman" w:hAnsi="Times New Roman"/>
          <w:sz w:val="28"/>
          <w:szCs w:val="28"/>
          <w:lang w:val="en-US"/>
        </w:rPr>
        <w:t xml:space="preserve">we are inviting you to participate in program </w:t>
      </w:r>
      <w:r w:rsidRPr="00E17053">
        <w:rPr>
          <w:rFonts w:ascii="Times New Roman" w:hAnsi="Times New Roman"/>
          <w:color w:val="4F81BD"/>
          <w:sz w:val="28"/>
          <w:szCs w:val="28"/>
          <w:lang w:val="en-US"/>
        </w:rPr>
        <w:t>FASPE (Fellowships at Auschwitz for the Study of Professional Ethics)</w:t>
      </w:r>
      <w:r w:rsidRPr="00E17053">
        <w:rPr>
          <w:rFonts w:ascii="Times New Roman" w:hAnsi="Times New Roman"/>
          <w:sz w:val="28"/>
          <w:szCs w:val="28"/>
          <w:lang w:val="en-US"/>
        </w:rPr>
        <w:t xml:space="preserve"> organized by The Museum of Jewish Heritage in New York in cooperation with the Center for the Holocaust Studies and UNESCO Chair for Holocaust Education at Jagiellonian University. The program is led in English. This year we are offered 2 places, one in journalist one in medical session for Jagiellonian University students. All cost are covered by FASPE beside the costs of visa to the USA.</w:t>
      </w:r>
    </w:p>
    <w:p w:rsidR="00E17053" w:rsidRPr="00E17053" w:rsidRDefault="00E17053" w:rsidP="00E17053">
      <w:pPr>
        <w:pStyle w:val="NormalnyWeb"/>
        <w:jc w:val="both"/>
        <w:rPr>
          <w:color w:val="4F81BD"/>
          <w:sz w:val="28"/>
          <w:szCs w:val="28"/>
          <w:lang w:val="en-US"/>
        </w:rPr>
      </w:pPr>
      <w:r w:rsidRPr="00E17053">
        <w:rPr>
          <w:color w:val="4F81BD"/>
          <w:sz w:val="28"/>
          <w:szCs w:val="28"/>
          <w:lang w:val="en-US"/>
        </w:rPr>
        <w:t xml:space="preserve">Session for journalism students: May 21 - June 1, 2018 </w:t>
      </w:r>
    </w:p>
    <w:p w:rsidR="00E17053" w:rsidRPr="00E17053" w:rsidRDefault="00E17053" w:rsidP="00E17053">
      <w:pPr>
        <w:pStyle w:val="NormalnyWeb"/>
        <w:jc w:val="both"/>
        <w:rPr>
          <w:color w:val="4F81BD"/>
          <w:sz w:val="28"/>
          <w:szCs w:val="28"/>
          <w:lang w:val="en-US"/>
        </w:rPr>
      </w:pPr>
      <w:r w:rsidRPr="00E17053">
        <w:rPr>
          <w:color w:val="4F81BD"/>
          <w:sz w:val="28"/>
          <w:szCs w:val="28"/>
          <w:lang w:val="en-US"/>
        </w:rPr>
        <w:t xml:space="preserve">Session for medicine students: June 17-29, 2018 </w:t>
      </w:r>
    </w:p>
    <w:p w:rsidR="00E17053" w:rsidRPr="00E17053" w:rsidRDefault="00E17053" w:rsidP="00E17053">
      <w:pPr>
        <w:pStyle w:val="NormalnyWeb"/>
        <w:jc w:val="both"/>
        <w:rPr>
          <w:sz w:val="28"/>
          <w:szCs w:val="28"/>
          <w:lang w:val="en-US"/>
        </w:rPr>
      </w:pPr>
      <w:r w:rsidRPr="00E17053">
        <w:rPr>
          <w:sz w:val="28"/>
          <w:szCs w:val="28"/>
          <w:lang w:val="en-US"/>
        </w:rPr>
        <w:t xml:space="preserve">Applicants should send their CV (in English, 2 pages max.) and cover letter (in English, 1 page max.) to </w:t>
      </w:r>
      <w:hyperlink r:id="rId7" w:history="1">
        <w:r w:rsidRPr="00E17053">
          <w:rPr>
            <w:rStyle w:val="Hipercze"/>
            <w:color w:val="4F81BD"/>
            <w:sz w:val="28"/>
            <w:szCs w:val="28"/>
            <w:lang w:val="en-US"/>
          </w:rPr>
          <w:t>suszkiewicz.katarzyna@gmail.com</w:t>
        </w:r>
      </w:hyperlink>
      <w:r w:rsidRPr="00E17053">
        <w:rPr>
          <w:color w:val="FF0000"/>
          <w:sz w:val="28"/>
          <w:szCs w:val="28"/>
          <w:lang w:val="en-US"/>
        </w:rPr>
        <w:t xml:space="preserve">  till January 12th 2018</w:t>
      </w:r>
      <w:r w:rsidRPr="00E17053">
        <w:rPr>
          <w:sz w:val="28"/>
          <w:szCs w:val="28"/>
          <w:lang w:val="en-US"/>
        </w:rPr>
        <w:t>. The letter of recommendation will be additional advantage but it is not a formal obligation.</w:t>
      </w:r>
    </w:p>
    <w:p w:rsidR="00E17053" w:rsidRPr="00E17053" w:rsidRDefault="00E17053" w:rsidP="00E17053">
      <w:pPr>
        <w:pStyle w:val="NormalnyWeb"/>
        <w:jc w:val="both"/>
        <w:rPr>
          <w:sz w:val="28"/>
          <w:szCs w:val="28"/>
          <w:lang w:val="en-US"/>
        </w:rPr>
      </w:pPr>
      <w:r w:rsidRPr="00E17053">
        <w:rPr>
          <w:color w:val="4F81BD"/>
          <w:sz w:val="28"/>
          <w:szCs w:val="28"/>
          <w:lang w:val="en-US"/>
        </w:rPr>
        <w:t xml:space="preserve">The results will be published on the website </w:t>
      </w:r>
      <w:r w:rsidRPr="00E17053">
        <w:rPr>
          <w:sz w:val="28"/>
          <w:szCs w:val="28"/>
          <w:lang w:val="en-US"/>
        </w:rPr>
        <w:t xml:space="preserve"> </w:t>
      </w:r>
      <w:hyperlink r:id="rId8" w:history="1">
        <w:r w:rsidRPr="00E17053">
          <w:rPr>
            <w:rStyle w:val="Hipercze"/>
            <w:sz w:val="28"/>
            <w:szCs w:val="28"/>
            <w:lang w:val="en-US"/>
          </w:rPr>
          <w:t>www.holocaust.uj.edu.pl</w:t>
        </w:r>
      </w:hyperlink>
      <w:r w:rsidRPr="00E17053">
        <w:rPr>
          <w:sz w:val="28"/>
          <w:szCs w:val="28"/>
          <w:lang w:val="en-US"/>
        </w:rPr>
        <w:t xml:space="preserve"> by the beginning of March 2018.</w:t>
      </w:r>
    </w:p>
    <w:p w:rsidR="00E17053" w:rsidRPr="00E17053" w:rsidRDefault="00E17053" w:rsidP="00E17053">
      <w:pPr>
        <w:pStyle w:val="NormalnyWeb"/>
        <w:rPr>
          <w:sz w:val="28"/>
          <w:szCs w:val="28"/>
          <w:lang w:val="en-US"/>
        </w:rPr>
      </w:pPr>
      <w:r w:rsidRPr="00E17053">
        <w:rPr>
          <w:sz w:val="28"/>
          <w:szCs w:val="28"/>
          <w:lang w:val="en-US"/>
        </w:rPr>
        <w:t xml:space="preserve">More information: </w:t>
      </w:r>
      <w:hyperlink r:id="rId9" w:history="1">
        <w:r w:rsidRPr="00E17053">
          <w:rPr>
            <w:rStyle w:val="Hipercze"/>
            <w:sz w:val="28"/>
            <w:szCs w:val="28"/>
            <w:lang w:val="en-US"/>
          </w:rPr>
          <w:t>www.holocaust.uj.edu.pl</w:t>
        </w:r>
      </w:hyperlink>
      <w:r w:rsidRPr="00E17053">
        <w:rPr>
          <w:sz w:val="28"/>
          <w:szCs w:val="28"/>
          <w:lang w:val="en-US"/>
        </w:rPr>
        <w:t xml:space="preserve"> and </w:t>
      </w:r>
      <w:hyperlink r:id="rId10" w:history="1">
        <w:r w:rsidRPr="00E17053">
          <w:rPr>
            <w:rStyle w:val="Hipercze"/>
            <w:sz w:val="28"/>
            <w:szCs w:val="28"/>
            <w:lang w:val="en-US"/>
          </w:rPr>
          <w:t>http://www.mjhnyc.org/faspe/</w:t>
        </w:r>
      </w:hyperlink>
    </w:p>
    <w:p w:rsidR="00E17053" w:rsidRPr="00E17053" w:rsidRDefault="00E17053" w:rsidP="00E17053">
      <w:pPr>
        <w:jc w:val="both"/>
        <w:rPr>
          <w:rFonts w:ascii="Times New Roman" w:hAnsi="Times New Roman"/>
          <w:noProof/>
          <w:sz w:val="28"/>
          <w:szCs w:val="28"/>
          <w:lang w:val="en-US" w:eastAsia="pl-PL"/>
        </w:rPr>
      </w:pPr>
      <w:r w:rsidRPr="00E17053">
        <w:rPr>
          <w:rFonts w:ascii="Times New Roman" w:hAnsi="Times New Roman"/>
          <w:noProof/>
          <w:sz w:val="28"/>
          <w:szCs w:val="28"/>
          <w:lang w:val="en-US" w:eastAsia="pl-PL"/>
        </w:rPr>
        <w:t>Attention: the deadline in the original flyer are for American students.</w:t>
      </w:r>
    </w:p>
    <w:sectPr w:rsidR="00E17053" w:rsidRPr="00E17053" w:rsidSect="00C82E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compat/>
  <w:rsids>
    <w:rsidRoot w:val="0025141A"/>
    <w:rsid w:val="001073AD"/>
    <w:rsid w:val="0025141A"/>
    <w:rsid w:val="002B5433"/>
    <w:rsid w:val="002F0A3A"/>
    <w:rsid w:val="00332E14"/>
    <w:rsid w:val="00373BD6"/>
    <w:rsid w:val="003E4933"/>
    <w:rsid w:val="003F1E71"/>
    <w:rsid w:val="00417877"/>
    <w:rsid w:val="004202E8"/>
    <w:rsid w:val="00544393"/>
    <w:rsid w:val="006F43F5"/>
    <w:rsid w:val="00742D98"/>
    <w:rsid w:val="007E4F1D"/>
    <w:rsid w:val="00870CD9"/>
    <w:rsid w:val="00874409"/>
    <w:rsid w:val="008E766C"/>
    <w:rsid w:val="00930ACA"/>
    <w:rsid w:val="00942506"/>
    <w:rsid w:val="009A01F0"/>
    <w:rsid w:val="009C2B71"/>
    <w:rsid w:val="00A420EA"/>
    <w:rsid w:val="00A54EF7"/>
    <w:rsid w:val="00AA595E"/>
    <w:rsid w:val="00AB7A6F"/>
    <w:rsid w:val="00B0435A"/>
    <w:rsid w:val="00B1223A"/>
    <w:rsid w:val="00B45205"/>
    <w:rsid w:val="00B764B1"/>
    <w:rsid w:val="00BE6BA1"/>
    <w:rsid w:val="00C56DF3"/>
    <w:rsid w:val="00C82E9A"/>
    <w:rsid w:val="00C85AD6"/>
    <w:rsid w:val="00D02DE9"/>
    <w:rsid w:val="00D7168A"/>
    <w:rsid w:val="00D91C3D"/>
    <w:rsid w:val="00DC53CB"/>
    <w:rsid w:val="00E17053"/>
    <w:rsid w:val="00E309D4"/>
    <w:rsid w:val="00EA2ECB"/>
    <w:rsid w:val="00F028E7"/>
    <w:rsid w:val="00FA251B"/>
    <w:rsid w:val="00FD60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43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5141A"/>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25141A"/>
    <w:rPr>
      <w:i/>
      <w:iCs/>
    </w:rPr>
  </w:style>
  <w:style w:type="character" w:styleId="Hipercze">
    <w:name w:val="Hyperlink"/>
    <w:basedOn w:val="Domylnaczcionkaakapitu"/>
    <w:uiPriority w:val="99"/>
    <w:unhideWhenUsed/>
    <w:rsid w:val="009A01F0"/>
    <w:rPr>
      <w:color w:val="0000FF"/>
      <w:u w:val="single"/>
    </w:rPr>
  </w:style>
  <w:style w:type="character" w:styleId="UyteHipercze">
    <w:name w:val="FollowedHyperlink"/>
    <w:basedOn w:val="Domylnaczcionkaakapitu"/>
    <w:uiPriority w:val="99"/>
    <w:semiHidden/>
    <w:unhideWhenUsed/>
    <w:rsid w:val="00742D98"/>
    <w:rPr>
      <w:color w:val="800080"/>
      <w:u w:val="single"/>
    </w:rPr>
  </w:style>
  <w:style w:type="paragraph" w:styleId="Tekstdymka">
    <w:name w:val="Balloon Text"/>
    <w:basedOn w:val="Normalny"/>
    <w:link w:val="TekstdymkaZnak"/>
    <w:uiPriority w:val="99"/>
    <w:semiHidden/>
    <w:unhideWhenUsed/>
    <w:rsid w:val="00D02D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2DE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26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ocaust.uj.edu.pl" TargetMode="External"/><Relationship Id="rId3" Type="http://schemas.openxmlformats.org/officeDocument/2006/relationships/webSettings" Target="webSettings.xml"/><Relationship Id="rId7" Type="http://schemas.openxmlformats.org/officeDocument/2006/relationships/hyperlink" Target="mailto:cbh@uj.edu.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mjhnyc.org/faspe/" TargetMode="External"/><Relationship Id="rId4" Type="http://schemas.openxmlformats.org/officeDocument/2006/relationships/image" Target="media/image1.png"/><Relationship Id="rId9" Type="http://schemas.openxmlformats.org/officeDocument/2006/relationships/hyperlink" Target="http://www.holocaust.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1152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CharactersWithSpaces>
  <SharedDoc>false</SharedDoc>
  <HLinks>
    <vt:vector size="18" baseType="variant">
      <vt:variant>
        <vt:i4>1704015</vt:i4>
      </vt:variant>
      <vt:variant>
        <vt:i4>6</vt:i4>
      </vt:variant>
      <vt:variant>
        <vt:i4>0</vt:i4>
      </vt:variant>
      <vt:variant>
        <vt:i4>5</vt:i4>
      </vt:variant>
      <vt:variant>
        <vt:lpwstr>http://www.mjhnyc.org/faspe/</vt:lpwstr>
      </vt:variant>
      <vt:variant>
        <vt:lpwstr/>
      </vt:variant>
      <vt:variant>
        <vt:i4>3145830</vt:i4>
      </vt:variant>
      <vt:variant>
        <vt:i4>3</vt:i4>
      </vt:variant>
      <vt:variant>
        <vt:i4>0</vt:i4>
      </vt:variant>
      <vt:variant>
        <vt:i4>5</vt:i4>
      </vt:variant>
      <vt:variant>
        <vt:lpwstr>http://www.holocaust.uj.edu.pl/</vt:lpwstr>
      </vt:variant>
      <vt:variant>
        <vt:lpwstr/>
      </vt:variant>
      <vt:variant>
        <vt:i4>1310818</vt:i4>
      </vt:variant>
      <vt:variant>
        <vt:i4>0</vt:i4>
      </vt:variant>
      <vt:variant>
        <vt:i4>0</vt:i4>
      </vt:variant>
      <vt:variant>
        <vt:i4>5</vt:i4>
      </vt:variant>
      <vt:variant>
        <vt:lpwstr>mailto:cbh@uj.edu.pl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 Suszkiewicz</cp:lastModifiedBy>
  <cp:revision>3</cp:revision>
  <dcterms:created xsi:type="dcterms:W3CDTF">2017-12-13T09:09:00Z</dcterms:created>
  <dcterms:modified xsi:type="dcterms:W3CDTF">2017-12-13T09:10:00Z</dcterms:modified>
</cp:coreProperties>
</file>