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0C" w:rsidRDefault="00103890" w:rsidP="00C23473">
      <w:pPr>
        <w:jc w:val="both"/>
      </w:pPr>
      <w:r>
        <w:t>Joanna Wajda - w</w:t>
      </w:r>
      <w:bookmarkStart w:id="0" w:name="_GoBack"/>
      <w:bookmarkEnd w:id="0"/>
      <w:r w:rsidR="009A5C9D">
        <w:t>ieloletnia dziennikarka telewizyjna, korespondentka w Brukseli</w:t>
      </w:r>
      <w:r w:rsidR="004865EB">
        <w:t>, rzecznik prasowa</w:t>
      </w:r>
      <w:r w:rsidR="009A5C9D">
        <w:t xml:space="preserve"> MSZ, ekspertka </w:t>
      </w:r>
      <w:r w:rsidR="004865EB">
        <w:t xml:space="preserve">ds. </w:t>
      </w:r>
      <w:r w:rsidR="009A5C9D">
        <w:t xml:space="preserve">komunikacji i PR, </w:t>
      </w:r>
      <w:r w:rsidR="004865EB">
        <w:t>obecnie naczelniczka</w:t>
      </w:r>
      <w:r w:rsidR="009A5C9D">
        <w:t xml:space="preserve"> w Departamencie Dyplomacji Publicznej i Kulturalnej. </w:t>
      </w:r>
    </w:p>
    <w:p w:rsidR="00C23473" w:rsidRDefault="009A5C9D" w:rsidP="00C23473">
      <w:pPr>
        <w:jc w:val="both"/>
      </w:pPr>
      <w:r>
        <w:t>W MSZ pracu</w:t>
      </w:r>
      <w:r w:rsidR="004865EB">
        <w:t>je od 2015 roku, kiedy została</w:t>
      </w:r>
      <w:r w:rsidRPr="009A5C9D">
        <w:t xml:space="preserve"> koordynator</w:t>
      </w:r>
      <w:r w:rsidR="004865EB">
        <w:t>ką</w:t>
      </w:r>
      <w:r w:rsidRPr="009A5C9D">
        <w:t xml:space="preserve"> ds. mediów Szczytu NATO w Warszawie (2015- 2016)</w:t>
      </w:r>
      <w:r w:rsidR="004865EB">
        <w:t xml:space="preserve">. Odpowiadała ze strony polskiego zespołu zadaniowego </w:t>
      </w:r>
      <w:r w:rsidR="00C23473">
        <w:t xml:space="preserve">we współpracy z Kwaterą Główną NATO w Brukseli </w:t>
      </w:r>
      <w:r w:rsidR="004865EB">
        <w:t xml:space="preserve">za </w:t>
      </w:r>
      <w:proofErr w:type="gramStart"/>
      <w:r w:rsidR="004865EB">
        <w:t>przygotowania  i</w:t>
      </w:r>
      <w:proofErr w:type="gramEnd"/>
      <w:r w:rsidR="004865EB">
        <w:t xml:space="preserve"> obsługę Szczytu pod kątem współpracy z dziennikarzami z całego świata. Szczyt relacjonowało z Warszawy ponad 1500 </w:t>
      </w:r>
      <w:r w:rsidR="00C23473">
        <w:t xml:space="preserve">akredytowanych </w:t>
      </w:r>
      <w:r w:rsidR="004865EB">
        <w:t xml:space="preserve">dziennikarzy. </w:t>
      </w:r>
    </w:p>
    <w:p w:rsidR="004865EB" w:rsidRPr="009A5C9D" w:rsidRDefault="004865EB" w:rsidP="00C23473">
      <w:pPr>
        <w:jc w:val="both"/>
      </w:pPr>
      <w:r>
        <w:t xml:space="preserve">W latach 2016-2017 rzecznik prasowa MSZ. </w:t>
      </w:r>
      <w:r w:rsidR="00C23473">
        <w:t>Odpowiadała za bieżącą komunikację Ministerstwa, a także w</w:t>
      </w:r>
      <w:r w:rsidR="00C23473" w:rsidRPr="00C23473">
        <w:t>yznaczanie strategii działań komunikacyjnych i wizerunkowych</w:t>
      </w:r>
    </w:p>
    <w:p w:rsidR="009A5C9D" w:rsidRPr="009A5C9D" w:rsidRDefault="004865EB" w:rsidP="00C23473">
      <w:pPr>
        <w:tabs>
          <w:tab w:val="left" w:pos="5040"/>
        </w:tabs>
        <w:jc w:val="both"/>
      </w:pPr>
      <w:r>
        <w:t>Wcześniej przez ponad 15 lat związana z TVP. Była m.in. korespondentką</w:t>
      </w:r>
      <w:r w:rsidR="009A5C9D" w:rsidRPr="009A5C9D">
        <w:t xml:space="preserve"> Telewizji Polskiej w Brukseli w latach 2009-2014. W tym czasie relacjonowała najważniejsze wydarzenia w Unii Europejskiej (szczyty Rady Europejskiej, wybory do Parlamentu Europejskiego, przewodnictwo RP w Radzie Unii Europejskiej), a także w NATO oraz w Wielkiej Brytanii i Holandii.</w:t>
      </w:r>
    </w:p>
    <w:p w:rsidR="009A5C9D" w:rsidRPr="009A5C9D" w:rsidRDefault="009A5C9D" w:rsidP="00C23473">
      <w:pPr>
        <w:tabs>
          <w:tab w:val="left" w:pos="5040"/>
        </w:tabs>
        <w:jc w:val="both"/>
      </w:pPr>
      <w:r w:rsidRPr="009A5C9D">
        <w:t>Wieloletnia dziennikarka „Wiadomości” TVP (2000-2009), specjalizowała się w tematyce politycznej i międzynarodowej, relacjonowała wydarzenia w Parlamencie RP, obsługiwała wizyty zagraniczne premierów i prezydentów RP.  Relacjonowała także wybory w USA ze sztabu Baracka Obamy (2008) i zaprzysiężenie prezydenta USA (2009).</w:t>
      </w:r>
    </w:p>
    <w:p w:rsidR="009A5C9D" w:rsidRPr="009A5C9D" w:rsidRDefault="009A5C9D" w:rsidP="00C23473">
      <w:pPr>
        <w:tabs>
          <w:tab w:val="left" w:pos="5040"/>
        </w:tabs>
        <w:jc w:val="both"/>
      </w:pPr>
      <w:r w:rsidRPr="009A5C9D">
        <w:t xml:space="preserve">Stypendystka Departamentu Stanu USA – International </w:t>
      </w:r>
      <w:proofErr w:type="spellStart"/>
      <w:r w:rsidRPr="009A5C9D">
        <w:t>Leadership</w:t>
      </w:r>
      <w:proofErr w:type="spellEnd"/>
      <w:r w:rsidRPr="009A5C9D">
        <w:t xml:space="preserve"> Program w 2005 r. Ponadto uczestniczyła w wielu szkoleniach, wizytach studyjnych, warsztatach. Prowadzi szkolenia i aktywnie uczestniczy w licznych konferencjach, seminariach w kraju i zagranicą w obszarze public relations, media relations, dyplomacji publicznej i kulturalnej oraz komunikacji.</w:t>
      </w:r>
    </w:p>
    <w:p w:rsidR="009A5C9D" w:rsidRPr="009A5C9D" w:rsidRDefault="009A5C9D" w:rsidP="00C23473">
      <w:pPr>
        <w:tabs>
          <w:tab w:val="left" w:pos="5040"/>
        </w:tabs>
        <w:jc w:val="both"/>
      </w:pPr>
      <w:r w:rsidRPr="009A5C9D">
        <w:t>Jest absolwentką Wydziału Nauk Politycznych i Dziennikarstwa na Uniwersytecie Warszawskim.</w:t>
      </w:r>
    </w:p>
    <w:p w:rsidR="009A5C9D" w:rsidRDefault="009A5C9D" w:rsidP="00C23473">
      <w:pPr>
        <w:tabs>
          <w:tab w:val="left" w:pos="5040"/>
        </w:tabs>
        <w:jc w:val="both"/>
      </w:pPr>
      <w:r>
        <w:tab/>
      </w:r>
    </w:p>
    <w:p w:rsidR="009A5C9D" w:rsidRDefault="009A5C9D" w:rsidP="00C23473">
      <w:pPr>
        <w:tabs>
          <w:tab w:val="left" w:pos="5040"/>
        </w:tabs>
        <w:jc w:val="both"/>
      </w:pPr>
    </w:p>
    <w:p w:rsidR="009A5C9D" w:rsidRPr="009A5C9D" w:rsidRDefault="009A5C9D" w:rsidP="00C23473">
      <w:pPr>
        <w:tabs>
          <w:tab w:val="left" w:pos="5040"/>
        </w:tabs>
        <w:jc w:val="both"/>
      </w:pPr>
    </w:p>
    <w:sectPr w:rsidR="009A5C9D" w:rsidRPr="009A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9D"/>
    <w:rsid w:val="00103890"/>
    <w:rsid w:val="004865EB"/>
    <w:rsid w:val="009A5C9D"/>
    <w:rsid w:val="00C23473"/>
    <w:rsid w:val="00E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066"/>
  <w15:chartTrackingRefBased/>
  <w15:docId w15:val="{E6C3CDAB-394A-4489-9FAD-234423C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Wajda Joanna</dc:creator>
  <cp:keywords/>
  <dc:description/>
  <cp:lastModifiedBy>Skieterska Agnieszka</cp:lastModifiedBy>
  <cp:revision>2</cp:revision>
  <dcterms:created xsi:type="dcterms:W3CDTF">2021-04-09T14:56:00Z</dcterms:created>
  <dcterms:modified xsi:type="dcterms:W3CDTF">2021-04-09T14:56:00Z</dcterms:modified>
</cp:coreProperties>
</file>